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A6BE" w14:textId="77777777" w:rsidR="000B36FC" w:rsidRDefault="00000000">
      <w:pPr>
        <w:jc w:val="center"/>
      </w:pPr>
      <w:r>
        <w:rPr>
          <w:b/>
          <w:sz w:val="28"/>
        </w:rPr>
        <w:t>ATUR CARA</w:t>
      </w:r>
    </w:p>
    <w:p w14:paraId="465EB8C4" w14:textId="77777777" w:rsidR="000B36FC" w:rsidRDefault="00000000">
      <w:pPr>
        <w:jc w:val="center"/>
      </w:pPr>
      <w:r w:rsidRPr="00840E26">
        <w:rPr>
          <w:b/>
          <w:bCs/>
        </w:rPr>
        <w:t>PROGRAM INTAN MINISTER’S CONVERSATION</w:t>
      </w:r>
      <w:r w:rsidRPr="00840E26">
        <w:rPr>
          <w:b/>
          <w:bCs/>
        </w:rPr>
        <w:br/>
        <w:t>REFORMASI SISTEM KESIHATAN: MENCAPAH CAPAIAN, MENDEPANI CABARAN</w:t>
      </w:r>
      <w:r w:rsidRPr="00840E26">
        <w:rPr>
          <w:b/>
          <w:bCs/>
        </w:rPr>
        <w:br/>
      </w:r>
      <w:r>
        <w:t>Anjuran INTAN Kampus Wilayah Timur</w:t>
      </w:r>
    </w:p>
    <w:p w14:paraId="3AE306DA" w14:textId="6FB91B30" w:rsidR="000B36FC" w:rsidRDefault="00000000">
      <w:pPr>
        <w:jc w:val="center"/>
      </w:pPr>
      <w:r>
        <w:t>📅 Tarikh: Isnin, 8 September 2025</w:t>
      </w:r>
      <w:r w:rsidR="00840E26">
        <w:t xml:space="preserve"> (Isnin)</w:t>
      </w:r>
      <w:r>
        <w:br/>
        <w:t>🕘 Masa: 9.00 pagi – 1.00 tengah hari</w:t>
      </w:r>
      <w:r>
        <w:br/>
        <w:t>📍 Tempat: Dewan Samudera, INTAN Kampus Wilayah Timur</w:t>
      </w:r>
    </w:p>
    <w:p w14:paraId="328AB642" w14:textId="77777777" w:rsidR="000B36FC" w:rsidRDefault="000B36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547"/>
      </w:tblGrid>
      <w:tr w:rsidR="000B36FC" w14:paraId="38FE3B7F" w14:textId="77777777" w:rsidTr="00F21462">
        <w:tc>
          <w:tcPr>
            <w:tcW w:w="2093" w:type="dxa"/>
            <w:shd w:val="clear" w:color="auto" w:fill="BFBFBF" w:themeFill="background1" w:themeFillShade="BF"/>
          </w:tcPr>
          <w:p w14:paraId="0E7ECC62" w14:textId="77777777" w:rsidR="000B36FC" w:rsidRDefault="00000000" w:rsidP="00F21462">
            <w:pPr>
              <w:jc w:val="center"/>
            </w:pPr>
            <w:r>
              <w:t>Masa</w:t>
            </w:r>
          </w:p>
        </w:tc>
        <w:tc>
          <w:tcPr>
            <w:tcW w:w="6547" w:type="dxa"/>
            <w:shd w:val="clear" w:color="auto" w:fill="BFBFBF" w:themeFill="background1" w:themeFillShade="BF"/>
          </w:tcPr>
          <w:p w14:paraId="31738D3D" w14:textId="77777777" w:rsidR="000B36FC" w:rsidRDefault="00000000" w:rsidP="00F21462">
            <w:pPr>
              <w:jc w:val="center"/>
            </w:pPr>
            <w:r>
              <w:t>Atur Cara</w:t>
            </w:r>
          </w:p>
        </w:tc>
      </w:tr>
      <w:tr w:rsidR="000B36FC" w14:paraId="28FF1AC5" w14:textId="77777777" w:rsidTr="00F21462">
        <w:tc>
          <w:tcPr>
            <w:tcW w:w="2093" w:type="dxa"/>
          </w:tcPr>
          <w:p w14:paraId="0C3D44EA" w14:textId="77777777" w:rsidR="000B36FC" w:rsidRDefault="00000000">
            <w:r>
              <w:t>8.30 pagi</w:t>
            </w:r>
          </w:p>
        </w:tc>
        <w:tc>
          <w:tcPr>
            <w:tcW w:w="6547" w:type="dxa"/>
          </w:tcPr>
          <w:p w14:paraId="25898D51" w14:textId="77777777" w:rsidR="000B36FC" w:rsidRDefault="00000000">
            <w:r>
              <w:t>Pendaftaran dan taklimat peserta</w:t>
            </w:r>
          </w:p>
        </w:tc>
      </w:tr>
      <w:tr w:rsidR="000B36FC" w14:paraId="35337084" w14:textId="77777777" w:rsidTr="00F21462">
        <w:tc>
          <w:tcPr>
            <w:tcW w:w="2093" w:type="dxa"/>
          </w:tcPr>
          <w:p w14:paraId="5DB2AFD6" w14:textId="77777777" w:rsidR="000B36FC" w:rsidRDefault="00000000">
            <w:r>
              <w:t>9.20 pagi</w:t>
            </w:r>
          </w:p>
        </w:tc>
        <w:tc>
          <w:tcPr>
            <w:tcW w:w="6547" w:type="dxa"/>
          </w:tcPr>
          <w:p w14:paraId="2B108E65" w14:textId="77777777" w:rsidR="000B36FC" w:rsidRDefault="00000000">
            <w:r>
              <w:t>Ketibaan YBhg. Tan Sri Wan Ahmad Dahlan bin Haji Abdul Aziz, Ketua Pengarah Perkhidmatan Awam</w:t>
            </w:r>
          </w:p>
        </w:tc>
      </w:tr>
      <w:tr w:rsidR="000B36FC" w14:paraId="776B1C33" w14:textId="77777777" w:rsidTr="00F21462">
        <w:tc>
          <w:tcPr>
            <w:tcW w:w="2093" w:type="dxa"/>
          </w:tcPr>
          <w:p w14:paraId="117037CC" w14:textId="77777777" w:rsidR="000B36FC" w:rsidRDefault="00000000">
            <w:r>
              <w:t>9.30 pagi</w:t>
            </w:r>
          </w:p>
        </w:tc>
        <w:tc>
          <w:tcPr>
            <w:tcW w:w="6547" w:type="dxa"/>
          </w:tcPr>
          <w:p w14:paraId="1919374C" w14:textId="77777777" w:rsidR="000B36FC" w:rsidRDefault="00000000">
            <w:r>
              <w:t>Ketibaan YB Datuk Seri Dr. Haji Dzulkefly bin Ahmad, Menteri Kesihatan Malaysia</w:t>
            </w:r>
            <w:r>
              <w:br/>
              <w:t>Nyanyian Lagu Negaraku</w:t>
            </w:r>
            <w:r>
              <w:br/>
              <w:t>Bacaan Ikrar Rukun Negara</w:t>
            </w:r>
            <w:r>
              <w:br/>
              <w:t>Bacaan Doa</w:t>
            </w:r>
          </w:p>
        </w:tc>
      </w:tr>
      <w:tr w:rsidR="000B36FC" w14:paraId="7EC8F145" w14:textId="77777777" w:rsidTr="00F21462">
        <w:tc>
          <w:tcPr>
            <w:tcW w:w="2093" w:type="dxa"/>
          </w:tcPr>
          <w:p w14:paraId="6325B634" w14:textId="77777777" w:rsidR="000B36FC" w:rsidRDefault="00000000">
            <w:r>
              <w:t>9.40 pagi</w:t>
            </w:r>
          </w:p>
        </w:tc>
        <w:tc>
          <w:tcPr>
            <w:tcW w:w="6547" w:type="dxa"/>
          </w:tcPr>
          <w:p w14:paraId="38CBD576" w14:textId="41478E4B" w:rsidR="000B36FC" w:rsidRDefault="00000000">
            <w:r>
              <w:t>Ucapan Alu-aluan oleh YBhg. Tan Sri Wan Ahmad Dahlan bin Haji Abdul Aziz</w:t>
            </w:r>
            <w:r w:rsidR="00840E26">
              <w:t xml:space="preserve">, </w:t>
            </w:r>
            <w:proofErr w:type="spellStart"/>
            <w:r w:rsidR="00840E26">
              <w:t>Ketua</w:t>
            </w:r>
            <w:proofErr w:type="spellEnd"/>
            <w:r w:rsidR="00840E26">
              <w:t xml:space="preserve"> </w:t>
            </w:r>
            <w:proofErr w:type="spellStart"/>
            <w:r w:rsidR="00840E26">
              <w:t>Pengarah</w:t>
            </w:r>
            <w:proofErr w:type="spellEnd"/>
            <w:r w:rsidR="00840E26">
              <w:t xml:space="preserve"> </w:t>
            </w:r>
            <w:proofErr w:type="spellStart"/>
            <w:r w:rsidR="00840E26">
              <w:t>Perkhidmatan</w:t>
            </w:r>
            <w:proofErr w:type="spellEnd"/>
            <w:r w:rsidR="00840E26">
              <w:t xml:space="preserve"> Awam</w:t>
            </w:r>
          </w:p>
        </w:tc>
      </w:tr>
      <w:tr w:rsidR="000B36FC" w14:paraId="2FFCB890" w14:textId="77777777" w:rsidTr="00F21462">
        <w:tc>
          <w:tcPr>
            <w:tcW w:w="2093" w:type="dxa"/>
          </w:tcPr>
          <w:p w14:paraId="7DDCE95C" w14:textId="77777777" w:rsidR="000B36FC" w:rsidRDefault="00000000">
            <w:r>
              <w:t>9.50 pagi</w:t>
            </w:r>
          </w:p>
        </w:tc>
        <w:tc>
          <w:tcPr>
            <w:tcW w:w="6547" w:type="dxa"/>
          </w:tcPr>
          <w:p w14:paraId="1EF17405" w14:textId="77777777" w:rsidR="000B36FC" w:rsidRDefault="00000000">
            <w:r>
              <w:t>Ucaptama oleh YB Datuk Seri Dr. Haji Dzulkefly bin Ahmad, Menteri Kesihatan Malaysia</w:t>
            </w:r>
          </w:p>
        </w:tc>
      </w:tr>
      <w:tr w:rsidR="000B36FC" w14:paraId="0B7AE219" w14:textId="77777777" w:rsidTr="00F21462">
        <w:tc>
          <w:tcPr>
            <w:tcW w:w="2093" w:type="dxa"/>
          </w:tcPr>
          <w:p w14:paraId="0D413080" w14:textId="77777777" w:rsidR="000B36FC" w:rsidRDefault="00000000">
            <w:r>
              <w:t>10.40 pagi</w:t>
            </w:r>
          </w:p>
        </w:tc>
        <w:tc>
          <w:tcPr>
            <w:tcW w:w="6547" w:type="dxa"/>
          </w:tcPr>
          <w:p w14:paraId="18EE5D38" w14:textId="77777777" w:rsidR="000B36FC" w:rsidRDefault="00000000">
            <w:r>
              <w:t>Sesi Santai Bicara Bersama YB Menteri</w:t>
            </w:r>
            <w:r>
              <w:br/>
            </w:r>
            <w:r w:rsidRPr="00840E26">
              <w:rPr>
                <w:b/>
                <w:bCs/>
                <w:u w:val="single"/>
              </w:rPr>
              <w:t>Panel:</w:t>
            </w:r>
            <w:r>
              <w:br/>
              <w:t>• YB Datuk Seri Dr. Haji Dzulkefly bin Ahmad, Menteri Kesihatan Malaysia</w:t>
            </w:r>
            <w:r>
              <w:br/>
            </w:r>
            <w:r w:rsidRPr="00840E26">
              <w:rPr>
                <w:b/>
                <w:bCs/>
                <w:u w:val="single"/>
              </w:rPr>
              <w:t>Moderator:</w:t>
            </w:r>
            <w:r>
              <w:br/>
              <w:t>• Encik Meor Mohd Addelan bin Meor Adam, Pengacara, Radio Televisyen Malaysia</w:t>
            </w:r>
          </w:p>
        </w:tc>
      </w:tr>
      <w:tr w:rsidR="000B36FC" w14:paraId="6C5F0325" w14:textId="77777777" w:rsidTr="00F21462">
        <w:tc>
          <w:tcPr>
            <w:tcW w:w="2093" w:type="dxa"/>
          </w:tcPr>
          <w:p w14:paraId="044087C4" w14:textId="77777777" w:rsidR="000B36FC" w:rsidRDefault="00000000">
            <w:r>
              <w:t>11.40 pagi</w:t>
            </w:r>
          </w:p>
        </w:tc>
        <w:tc>
          <w:tcPr>
            <w:tcW w:w="6547" w:type="dxa"/>
          </w:tcPr>
          <w:p w14:paraId="3AA523E6" w14:textId="77777777" w:rsidR="000B36FC" w:rsidRDefault="00000000">
            <w:r>
              <w:t>Sesi soal jawab</w:t>
            </w:r>
          </w:p>
        </w:tc>
      </w:tr>
      <w:tr w:rsidR="000B36FC" w14:paraId="72F85F60" w14:textId="77777777" w:rsidTr="00F21462">
        <w:tc>
          <w:tcPr>
            <w:tcW w:w="2093" w:type="dxa"/>
          </w:tcPr>
          <w:p w14:paraId="1408A56B" w14:textId="77777777" w:rsidR="000B36FC" w:rsidRDefault="00000000">
            <w:r>
              <w:t>12.15 tengah hari</w:t>
            </w:r>
          </w:p>
        </w:tc>
        <w:tc>
          <w:tcPr>
            <w:tcW w:w="6547" w:type="dxa"/>
          </w:tcPr>
          <w:p w14:paraId="2ABEC0D4" w14:textId="77777777" w:rsidR="000B36FC" w:rsidRDefault="00000000">
            <w:r>
              <w:t>Sesi suai mesra dan bergambar YB Menteri Kesihatan bersama peserta</w:t>
            </w:r>
          </w:p>
        </w:tc>
      </w:tr>
      <w:tr w:rsidR="000B36FC" w14:paraId="28BC3F2B" w14:textId="77777777" w:rsidTr="00F21462">
        <w:tc>
          <w:tcPr>
            <w:tcW w:w="2093" w:type="dxa"/>
          </w:tcPr>
          <w:p w14:paraId="3D6FE853" w14:textId="77777777" w:rsidR="000B36FC" w:rsidRDefault="00000000">
            <w:r>
              <w:t>12.20 tengah hari</w:t>
            </w:r>
          </w:p>
        </w:tc>
        <w:tc>
          <w:tcPr>
            <w:tcW w:w="6547" w:type="dxa"/>
          </w:tcPr>
          <w:p w14:paraId="09309B23" w14:textId="77777777" w:rsidR="000B36FC" w:rsidRDefault="00000000">
            <w:r>
              <w:t>Lawatan ke reruai pameran</w:t>
            </w:r>
          </w:p>
        </w:tc>
      </w:tr>
      <w:tr w:rsidR="000B36FC" w14:paraId="631F5415" w14:textId="77777777" w:rsidTr="00F21462">
        <w:tc>
          <w:tcPr>
            <w:tcW w:w="2093" w:type="dxa"/>
          </w:tcPr>
          <w:p w14:paraId="58D029F7" w14:textId="77777777" w:rsidR="000B36FC" w:rsidRDefault="00000000">
            <w:r>
              <w:t>12.35 tengah hari</w:t>
            </w:r>
          </w:p>
        </w:tc>
        <w:tc>
          <w:tcPr>
            <w:tcW w:w="6547" w:type="dxa"/>
          </w:tcPr>
          <w:p w14:paraId="44E6BE4C" w14:textId="77777777" w:rsidR="000B36FC" w:rsidRDefault="00000000">
            <w:r>
              <w:t>Makan tengah hari dan bersurai</w:t>
            </w:r>
          </w:p>
        </w:tc>
      </w:tr>
    </w:tbl>
    <w:p w14:paraId="43E987BD" w14:textId="77777777" w:rsidR="009C08A2" w:rsidRDefault="009C08A2"/>
    <w:sectPr w:rsidR="009C08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4788419">
    <w:abstractNumId w:val="8"/>
  </w:num>
  <w:num w:numId="2" w16cid:durableId="597836334">
    <w:abstractNumId w:val="6"/>
  </w:num>
  <w:num w:numId="3" w16cid:durableId="1552813498">
    <w:abstractNumId w:val="5"/>
  </w:num>
  <w:num w:numId="4" w16cid:durableId="1667593681">
    <w:abstractNumId w:val="4"/>
  </w:num>
  <w:num w:numId="5" w16cid:durableId="696084785">
    <w:abstractNumId w:val="7"/>
  </w:num>
  <w:num w:numId="6" w16cid:durableId="387653481">
    <w:abstractNumId w:val="3"/>
  </w:num>
  <w:num w:numId="7" w16cid:durableId="405809669">
    <w:abstractNumId w:val="2"/>
  </w:num>
  <w:num w:numId="8" w16cid:durableId="231621787">
    <w:abstractNumId w:val="1"/>
  </w:num>
  <w:num w:numId="9" w16cid:durableId="156834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6FC"/>
    <w:rsid w:val="0015074B"/>
    <w:rsid w:val="0029639D"/>
    <w:rsid w:val="00326F90"/>
    <w:rsid w:val="004740A3"/>
    <w:rsid w:val="00840E26"/>
    <w:rsid w:val="009C08A2"/>
    <w:rsid w:val="00A95C9E"/>
    <w:rsid w:val="00AA1D8D"/>
    <w:rsid w:val="00B47730"/>
    <w:rsid w:val="00CB0664"/>
    <w:rsid w:val="00F214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9F70"/>
  <w14:defaultImageDpi w14:val="300"/>
  <w15:docId w15:val="{86FB6424-417D-45D1-8C3E-9BBCAC75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Karimah Abu Bakar</cp:lastModifiedBy>
  <cp:revision>4</cp:revision>
  <dcterms:created xsi:type="dcterms:W3CDTF">2013-12-23T23:15:00Z</dcterms:created>
  <dcterms:modified xsi:type="dcterms:W3CDTF">2025-08-14T00:37:00Z</dcterms:modified>
  <cp:category/>
</cp:coreProperties>
</file>